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A02" w:rsidRPr="00762A97" w:rsidRDefault="00E456A7" w:rsidP="00E579E7">
      <w:pPr>
        <w:pStyle w:val="HeadTitle"/>
      </w:pPr>
      <w:r w:rsidRPr="00762A97">
        <w:t xml:space="preserve">Capitalize Words in </w:t>
      </w:r>
      <w:r w:rsidRPr="00E579E7">
        <w:t>Paper</w:t>
      </w:r>
      <w:r w:rsidRPr="00762A97">
        <w:t xml:space="preserve"> Title</w:t>
      </w:r>
    </w:p>
    <w:p w:rsidR="00E456A7" w:rsidRPr="00762A97" w:rsidRDefault="00E456A7" w:rsidP="00E456A7">
      <w:pPr>
        <w:pStyle w:val="Author"/>
      </w:pPr>
    </w:p>
    <w:p w:rsidR="00E456A7" w:rsidRPr="00762A97" w:rsidRDefault="00E456A7" w:rsidP="00B9421E">
      <w:pPr>
        <w:pStyle w:val="Namestyle"/>
      </w:pPr>
      <w:r w:rsidRPr="00762A97">
        <w:t>FIRST AUTHOR</w:t>
      </w:r>
    </w:p>
    <w:p w:rsidR="00E456A7" w:rsidRPr="00762A97" w:rsidRDefault="00E456A7" w:rsidP="00B9421E">
      <w:pPr>
        <w:pStyle w:val="Informationstyle"/>
      </w:pPr>
      <w:r w:rsidRPr="00762A97">
        <w:t>University Name, Address, City, Country, Email for corresponding author</w:t>
      </w:r>
    </w:p>
    <w:p w:rsidR="00E456A7" w:rsidRPr="00762A97" w:rsidRDefault="00E456A7" w:rsidP="00B9421E">
      <w:pPr>
        <w:pStyle w:val="Namestyle"/>
      </w:pPr>
      <w:r w:rsidRPr="00762A97">
        <w:t>SECOND AUTHOR</w:t>
      </w:r>
    </w:p>
    <w:p w:rsidR="00E456A7" w:rsidRPr="00762A97" w:rsidRDefault="00E456A7" w:rsidP="00B9421E">
      <w:pPr>
        <w:pStyle w:val="Informationstyle"/>
      </w:pPr>
      <w:r w:rsidRPr="00762A97">
        <w:t xml:space="preserve">Company Name, Address, City, Country </w:t>
      </w:r>
      <w:bookmarkStart w:id="0" w:name="_GoBack"/>
      <w:bookmarkEnd w:id="0"/>
    </w:p>
    <w:p w:rsidR="00845FDD" w:rsidRPr="00762A97" w:rsidRDefault="000B5014" w:rsidP="00B9421E">
      <w:pPr>
        <w:pStyle w:val="Abstractstyle"/>
      </w:pPr>
      <w:r w:rsidRPr="00762A97">
        <w:t xml:space="preserve">If you are submitting a full paper, insert your abstract here. If you are submitting an abstract, then delete this section and write your abstract to the Introduction section. Abstract (written here) </w:t>
      </w:r>
      <w:r w:rsidR="00E456A7" w:rsidRPr="00762A97">
        <w:t xml:space="preserve">should include only one paragraph giving a clear summary of the article below. </w:t>
      </w:r>
      <w:r w:rsidRPr="00762A97">
        <w:t xml:space="preserve">The length of the abstract should not </w:t>
      </w:r>
      <w:r w:rsidR="00845FDD" w:rsidRPr="00762A97">
        <w:t>exceed 2000 characters including spaces.</w:t>
      </w:r>
    </w:p>
    <w:p w:rsidR="004D44C2" w:rsidRPr="001209DC" w:rsidRDefault="00E25DA1" w:rsidP="00596F66">
      <w:pPr>
        <w:pStyle w:val="Otsikko1"/>
      </w:pPr>
      <w:r w:rsidRPr="001209DC">
        <w:t xml:space="preserve">This is the </w:t>
      </w:r>
      <w:r w:rsidR="0015331A" w:rsidRPr="00E84E2A">
        <w:t>Introduction</w:t>
      </w:r>
      <w:r w:rsidRPr="001209DC">
        <w:t xml:space="preserve"> Section</w:t>
      </w:r>
    </w:p>
    <w:p w:rsidR="00E25DA1" w:rsidRPr="00762A97" w:rsidRDefault="0015331A" w:rsidP="00CB0242">
      <w:pPr>
        <w:pStyle w:val="Text"/>
        <w:spacing w:after="120"/>
        <w:ind w:firstLine="204"/>
      </w:pPr>
      <w:r w:rsidRPr="00762A97">
        <w:t xml:space="preserve">This document is a template for Microsoft Word. Do not change the font type, font sizes, line spacing or other formatting. Use italics to emphasize; do not underline. </w:t>
      </w:r>
      <w:r w:rsidR="00207FFA" w:rsidRPr="00762A97">
        <w:t xml:space="preserve">It is preferable to use main section numbering. Each paragraph should be indented as in this </w:t>
      </w:r>
      <w:r w:rsidR="00E25DA1" w:rsidRPr="00762A97">
        <w:t>example. Use Format Painter tool to format your paragraphs when necessary.</w:t>
      </w:r>
    </w:p>
    <w:p w:rsidR="00E25DA1" w:rsidRDefault="002857E4" w:rsidP="00CB0242">
      <w:pPr>
        <w:pStyle w:val="Text"/>
        <w:spacing w:after="120"/>
        <w:ind w:firstLine="204"/>
      </w:pPr>
      <w:r w:rsidRPr="00762A97">
        <w:t xml:space="preserve">Submit your paper in PDF format. </w:t>
      </w:r>
      <w:r w:rsidR="00E25DA1" w:rsidRPr="00762A97">
        <w:t>This is the second paragraph of the section. This is the second paragraph of the section. This is the second paragraph of the section. This is the second paragraph of the section.</w:t>
      </w:r>
    </w:p>
    <w:p w:rsidR="00E91F84" w:rsidRPr="00762A97" w:rsidRDefault="00E91F84" w:rsidP="00E91F84">
      <w:pPr>
        <w:pStyle w:val="Text"/>
        <w:spacing w:after="120"/>
      </w:pPr>
    </w:p>
    <w:p w:rsidR="00CB0242" w:rsidRPr="00762A97" w:rsidRDefault="006F63B5" w:rsidP="001209DC">
      <w:pPr>
        <w:pStyle w:val="Otsikko1"/>
      </w:pPr>
      <w:r w:rsidRPr="00762A97">
        <w:t>The Second Section</w:t>
      </w:r>
      <w:r w:rsidR="00CB0242" w:rsidRPr="00762A97">
        <w:t xml:space="preserve"> </w:t>
      </w:r>
    </w:p>
    <w:p w:rsidR="00CB0242" w:rsidRPr="00762A97" w:rsidRDefault="002857E4" w:rsidP="00CB0242">
      <w:pPr>
        <w:pStyle w:val="Text"/>
        <w:spacing w:after="120"/>
        <w:ind w:firstLine="204"/>
      </w:pPr>
      <w:r w:rsidRPr="00762A97">
        <w:t>Format your images and pictures using a suitable graphics program. Use only grayscale figures preferably with 300 dpi resolution.</w:t>
      </w:r>
      <w:r w:rsidR="007F37DE" w:rsidRPr="00762A97">
        <w:t xml:space="preserve"> Ref</w:t>
      </w:r>
      <w:r w:rsidR="00C83AEC" w:rsidRPr="00762A97">
        <w:t>er to your figures as Fig.</w:t>
      </w:r>
      <w:r w:rsidR="007F37DE" w:rsidRPr="00762A97">
        <w:t xml:space="preserve"> 1.</w:t>
      </w:r>
    </w:p>
    <w:p w:rsidR="00B30C79" w:rsidRPr="00762A97" w:rsidRDefault="00CB0242" w:rsidP="002A150B">
      <w:pPr>
        <w:pStyle w:val="Text"/>
        <w:spacing w:after="480"/>
        <w:ind w:firstLine="204"/>
      </w:pPr>
      <w:r w:rsidRPr="00762A97">
        <w:t>This is the second paragraph of the section. This is the second paragraph of the section. This is the second paragraph of the section. This is the second paragraph of the section.</w:t>
      </w:r>
    </w:p>
    <w:p w:rsidR="00BF1592" w:rsidRPr="00762A97" w:rsidRDefault="00B30C79" w:rsidP="00B30C79">
      <w:pPr>
        <w:pStyle w:val="Text"/>
        <w:spacing w:after="120"/>
        <w:ind w:firstLine="0"/>
        <w:jc w:val="left"/>
      </w:pPr>
      <w:r w:rsidRPr="00762A97">
        <w:rPr>
          <w:noProof/>
        </w:rPr>
        <w:drawing>
          <wp:inline distT="0" distB="0" distL="0" distR="0">
            <wp:extent cx="2926080" cy="183828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8567" cy="1839850"/>
                    </a:xfrm>
                    <a:prstGeom prst="rect">
                      <a:avLst/>
                    </a:prstGeom>
                  </pic:spPr>
                </pic:pic>
              </a:graphicData>
            </a:graphic>
          </wp:inline>
        </w:drawing>
      </w:r>
    </w:p>
    <w:p w:rsidR="007F37DE" w:rsidRPr="00762A97" w:rsidRDefault="00BF1592" w:rsidP="002A150B">
      <w:pPr>
        <w:pStyle w:val="Text"/>
        <w:spacing w:after="480"/>
        <w:ind w:firstLine="0"/>
        <w:jc w:val="left"/>
        <w:rPr>
          <w:sz w:val="16"/>
          <w:szCs w:val="16"/>
        </w:rPr>
      </w:pPr>
      <w:r w:rsidRPr="00762A97">
        <w:rPr>
          <w:sz w:val="16"/>
          <w:szCs w:val="16"/>
        </w:rPr>
        <w:t>Fig. 1.  Explain the si</w:t>
      </w:r>
      <w:r w:rsidR="00B30C79" w:rsidRPr="00762A97">
        <w:rPr>
          <w:sz w:val="16"/>
          <w:szCs w:val="16"/>
        </w:rPr>
        <w:t>gnificance of the figure in this caption</w:t>
      </w:r>
      <w:r w:rsidR="00C83AEC" w:rsidRPr="00762A97">
        <w:rPr>
          <w:sz w:val="16"/>
          <w:szCs w:val="16"/>
        </w:rPr>
        <w:t xml:space="preserve"> below the figure</w:t>
      </w:r>
      <w:r w:rsidR="00B30C79" w:rsidRPr="00762A97">
        <w:rPr>
          <w:sz w:val="16"/>
          <w:szCs w:val="16"/>
        </w:rPr>
        <w:t xml:space="preserve">. </w:t>
      </w:r>
      <w:r w:rsidRPr="00762A97">
        <w:rPr>
          <w:sz w:val="16"/>
          <w:szCs w:val="16"/>
        </w:rPr>
        <w:t xml:space="preserve">Keep the length of the caption short. </w:t>
      </w:r>
      <w:r w:rsidR="002A150B" w:rsidRPr="00762A97">
        <w:rPr>
          <w:sz w:val="16"/>
          <w:szCs w:val="16"/>
        </w:rPr>
        <w:br/>
      </w:r>
      <w:r w:rsidR="00B21796" w:rsidRPr="00762A97">
        <w:rPr>
          <w:sz w:val="16"/>
          <w:szCs w:val="16"/>
        </w:rPr>
        <w:t>Do not c</w:t>
      </w:r>
      <w:r w:rsidR="00B30C79" w:rsidRPr="00762A97">
        <w:rPr>
          <w:sz w:val="16"/>
          <w:szCs w:val="16"/>
        </w:rPr>
        <w:t xml:space="preserve">enter the figure. </w:t>
      </w:r>
      <w:r w:rsidR="002A150B" w:rsidRPr="00762A97">
        <w:rPr>
          <w:sz w:val="16"/>
          <w:szCs w:val="16"/>
        </w:rPr>
        <w:t xml:space="preserve">Insert 24p around the figure as in this example. </w:t>
      </w:r>
      <w:r w:rsidR="00B21796" w:rsidRPr="00762A97">
        <w:rPr>
          <w:sz w:val="16"/>
          <w:szCs w:val="16"/>
        </w:rPr>
        <w:t xml:space="preserve">You can break the line using Shift-Enter </w:t>
      </w:r>
      <w:r w:rsidR="002A150B" w:rsidRPr="00762A97">
        <w:rPr>
          <w:sz w:val="16"/>
          <w:szCs w:val="16"/>
        </w:rPr>
        <w:br/>
      </w:r>
      <w:r w:rsidR="00B21796" w:rsidRPr="00762A97">
        <w:rPr>
          <w:sz w:val="16"/>
          <w:szCs w:val="16"/>
        </w:rPr>
        <w:t xml:space="preserve">as in this example. </w:t>
      </w:r>
      <w:r w:rsidRPr="00762A97">
        <w:rPr>
          <w:sz w:val="16"/>
          <w:szCs w:val="16"/>
        </w:rPr>
        <w:t>Note the abbreviation Fig. 1. Followed by two spaces.</w:t>
      </w:r>
    </w:p>
    <w:p w:rsidR="00B07F18" w:rsidRPr="00762A97" w:rsidRDefault="00B07F18" w:rsidP="00B07F18">
      <w:pPr>
        <w:pStyle w:val="Text"/>
        <w:spacing w:after="120"/>
        <w:ind w:firstLine="204"/>
      </w:pPr>
      <w:r w:rsidRPr="00762A97">
        <w:t>This is the third paragraph of the section. This is the third paragraph of the section. This is the third paragraph of the section. This is the third paragraph of the section.</w:t>
      </w:r>
    </w:p>
    <w:p w:rsidR="00B07F18" w:rsidRPr="00762A97" w:rsidRDefault="00B07F18" w:rsidP="001209DC">
      <w:pPr>
        <w:pStyle w:val="Otsikko1"/>
      </w:pPr>
      <w:r w:rsidRPr="00762A97">
        <w:lastRenderedPageBreak/>
        <w:t xml:space="preserve">The Third Section </w:t>
      </w:r>
    </w:p>
    <w:p w:rsidR="00B07F18" w:rsidRPr="00762A97" w:rsidRDefault="00C83AEC" w:rsidP="00B07F18">
      <w:pPr>
        <w:pStyle w:val="Text"/>
        <w:spacing w:after="120"/>
        <w:ind w:firstLine="204"/>
      </w:pPr>
      <w:r w:rsidRPr="00762A97">
        <w:t>Tables are numbered with Roman numerals. Refer to your tables as Table I. Use vertical lines to make the table more readable. Do not use horizontal lines.</w:t>
      </w:r>
    </w:p>
    <w:p w:rsidR="002A150B" w:rsidRPr="00762A97" w:rsidRDefault="00F576C1" w:rsidP="002A150B">
      <w:pPr>
        <w:pStyle w:val="Text"/>
        <w:spacing w:after="480"/>
        <w:ind w:firstLine="204"/>
      </w:pPr>
      <w:r>
        <w:t>Number citations consecutively in square brackets [1]. Multiple references are each numbered with separate [2], [3] brackets [4]-[5].</w:t>
      </w:r>
      <w:r w:rsidR="00A8710A">
        <w:t xml:space="preserve"> The references at the end of this template are given in the preferred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567"/>
        <w:gridCol w:w="2125"/>
        <w:gridCol w:w="1134"/>
      </w:tblGrid>
      <w:tr w:rsidR="00771022" w:rsidRPr="00771022" w:rsidTr="00F27241">
        <w:tc>
          <w:tcPr>
            <w:tcW w:w="4677" w:type="dxa"/>
            <w:gridSpan w:val="4"/>
            <w:tcBorders>
              <w:left w:val="nil"/>
              <w:bottom w:val="nil"/>
              <w:right w:val="nil"/>
            </w:tcBorders>
            <w:shd w:val="clear" w:color="auto" w:fill="auto"/>
          </w:tcPr>
          <w:p w:rsidR="00771022" w:rsidRDefault="00771022" w:rsidP="00771022">
            <w:pPr>
              <w:pStyle w:val="Text"/>
              <w:ind w:firstLine="0"/>
              <w:jc w:val="center"/>
              <w:rPr>
                <w:sz w:val="16"/>
                <w:szCs w:val="16"/>
              </w:rPr>
            </w:pPr>
            <w:r w:rsidRPr="001716E6">
              <w:rPr>
                <w:sz w:val="16"/>
                <w:szCs w:val="16"/>
              </w:rPr>
              <w:t>TABLE I</w:t>
            </w:r>
          </w:p>
          <w:p w:rsidR="00771022" w:rsidRPr="00771022" w:rsidRDefault="00FC0393" w:rsidP="00FC0393">
            <w:pPr>
              <w:pStyle w:val="TableTitle"/>
            </w:pPr>
            <w:r>
              <w:t xml:space="preserve">Keep the length of the caption short.  Do not center the figure. Insert 24p around the figure as in this example. </w:t>
            </w:r>
          </w:p>
        </w:tc>
      </w:tr>
      <w:tr w:rsidR="00070175" w:rsidRPr="00762A97" w:rsidTr="00070175">
        <w:tc>
          <w:tcPr>
            <w:tcW w:w="851" w:type="dxa"/>
            <w:tcBorders>
              <w:left w:val="nil"/>
              <w:bottom w:val="nil"/>
              <w:right w:val="nil"/>
            </w:tcBorders>
            <w:shd w:val="clear" w:color="auto" w:fill="auto"/>
          </w:tcPr>
          <w:p w:rsidR="00070175" w:rsidRPr="00762A97" w:rsidRDefault="00070175" w:rsidP="003663B4">
            <w:pPr>
              <w:spacing w:after="0"/>
              <w:rPr>
                <w:rFonts w:ascii="Times New Roman" w:hAnsi="Times New Roman" w:cs="Times New Roman"/>
                <w:sz w:val="16"/>
                <w:szCs w:val="16"/>
              </w:rPr>
            </w:pPr>
            <w:r w:rsidRPr="00762A97">
              <w:rPr>
                <w:rFonts w:ascii="Times New Roman" w:hAnsi="Times New Roman" w:cs="Times New Roman"/>
                <w:sz w:val="16"/>
                <w:szCs w:val="16"/>
              </w:rPr>
              <w:t>Col 1</w:t>
            </w:r>
          </w:p>
        </w:tc>
        <w:tc>
          <w:tcPr>
            <w:tcW w:w="567" w:type="dxa"/>
            <w:tcBorders>
              <w:left w:val="nil"/>
              <w:bottom w:val="nil"/>
              <w:right w:val="nil"/>
            </w:tcBorders>
            <w:shd w:val="clear" w:color="auto" w:fill="auto"/>
          </w:tcPr>
          <w:p w:rsidR="00070175" w:rsidRPr="00762A97" w:rsidRDefault="00070175" w:rsidP="003663B4">
            <w:pPr>
              <w:spacing w:after="0"/>
              <w:jc w:val="center"/>
              <w:rPr>
                <w:rFonts w:ascii="Times New Roman" w:hAnsi="Times New Roman" w:cs="Times New Roman"/>
                <w:sz w:val="16"/>
                <w:szCs w:val="16"/>
              </w:rPr>
            </w:pPr>
            <w:r w:rsidRPr="00762A97">
              <w:rPr>
                <w:rFonts w:ascii="Times New Roman" w:hAnsi="Times New Roman" w:cs="Times New Roman"/>
                <w:sz w:val="16"/>
                <w:szCs w:val="16"/>
              </w:rPr>
              <w:t>Col 2</w:t>
            </w:r>
          </w:p>
        </w:tc>
        <w:tc>
          <w:tcPr>
            <w:tcW w:w="2125" w:type="dxa"/>
            <w:tcBorders>
              <w:left w:val="nil"/>
              <w:bottom w:val="nil"/>
              <w:right w:val="nil"/>
            </w:tcBorders>
          </w:tcPr>
          <w:p w:rsidR="00070175" w:rsidRPr="00762A97" w:rsidRDefault="00070175" w:rsidP="003663B4">
            <w:pPr>
              <w:spacing w:after="0"/>
              <w:rPr>
                <w:rFonts w:ascii="Times New Roman" w:hAnsi="Times New Roman" w:cs="Times New Roman"/>
                <w:sz w:val="16"/>
                <w:szCs w:val="16"/>
                <w:lang w:val="en-US"/>
              </w:rPr>
            </w:pPr>
            <w:r w:rsidRPr="00762A97">
              <w:rPr>
                <w:rFonts w:ascii="Times New Roman" w:hAnsi="Times New Roman" w:cs="Times New Roman"/>
                <w:sz w:val="16"/>
                <w:szCs w:val="16"/>
                <w:lang w:val="en-US"/>
              </w:rPr>
              <w:t>Col 3</w:t>
            </w:r>
          </w:p>
        </w:tc>
        <w:tc>
          <w:tcPr>
            <w:tcW w:w="1134" w:type="dxa"/>
            <w:tcBorders>
              <w:left w:val="nil"/>
              <w:bottom w:val="nil"/>
              <w:right w:val="nil"/>
            </w:tcBorders>
            <w:shd w:val="clear" w:color="auto" w:fill="auto"/>
          </w:tcPr>
          <w:p w:rsidR="00070175" w:rsidRPr="00762A97" w:rsidRDefault="00070175" w:rsidP="003663B4">
            <w:pPr>
              <w:spacing w:after="0"/>
              <w:jc w:val="center"/>
              <w:rPr>
                <w:rFonts w:ascii="Times New Roman" w:hAnsi="Times New Roman" w:cs="Times New Roman"/>
                <w:sz w:val="16"/>
                <w:szCs w:val="16"/>
              </w:rPr>
            </w:pPr>
            <w:r w:rsidRPr="00762A97">
              <w:rPr>
                <w:rFonts w:ascii="Times New Roman" w:hAnsi="Times New Roman" w:cs="Times New Roman"/>
                <w:sz w:val="16"/>
                <w:szCs w:val="16"/>
              </w:rPr>
              <w:t>Col 4</w:t>
            </w:r>
          </w:p>
        </w:tc>
      </w:tr>
      <w:tr w:rsidR="00070175" w:rsidRPr="00762A97" w:rsidTr="00070175">
        <w:tc>
          <w:tcPr>
            <w:tcW w:w="851" w:type="dxa"/>
            <w:tcBorders>
              <w:left w:val="nil"/>
              <w:bottom w:val="nil"/>
              <w:right w:val="nil"/>
            </w:tcBorders>
            <w:shd w:val="clear" w:color="auto" w:fill="auto"/>
          </w:tcPr>
          <w:p w:rsidR="00070175" w:rsidRPr="00762A97" w:rsidRDefault="00070175" w:rsidP="003663B4">
            <w:pPr>
              <w:spacing w:after="80"/>
              <w:rPr>
                <w:rFonts w:ascii="Times New Roman" w:hAnsi="Times New Roman" w:cs="Times New Roman"/>
                <w:sz w:val="16"/>
                <w:szCs w:val="16"/>
              </w:rPr>
            </w:pPr>
            <w:r w:rsidRPr="00762A97">
              <w:rPr>
                <w:rFonts w:ascii="Times New Roman" w:hAnsi="Times New Roman" w:cs="Times New Roman"/>
                <w:sz w:val="16"/>
                <w:szCs w:val="16"/>
              </w:rPr>
              <w:t>Text 1</w:t>
            </w:r>
          </w:p>
        </w:tc>
        <w:tc>
          <w:tcPr>
            <w:tcW w:w="567" w:type="dxa"/>
            <w:tcBorders>
              <w:left w:val="nil"/>
              <w:bottom w:val="nil"/>
              <w:right w:val="nil"/>
            </w:tcBorders>
            <w:shd w:val="clear" w:color="auto" w:fill="auto"/>
          </w:tcPr>
          <w:p w:rsidR="00070175" w:rsidRPr="00762A97" w:rsidRDefault="00070175" w:rsidP="003663B4">
            <w:pPr>
              <w:spacing w:after="80"/>
              <w:jc w:val="center"/>
              <w:rPr>
                <w:rFonts w:ascii="Times New Roman" w:hAnsi="Times New Roman" w:cs="Times New Roman"/>
                <w:sz w:val="16"/>
                <w:szCs w:val="16"/>
              </w:rPr>
            </w:pPr>
            <w:r w:rsidRPr="00762A97">
              <w:rPr>
                <w:rFonts w:ascii="Times New Roman" w:hAnsi="Times New Roman" w:cs="Times New Roman"/>
                <w:sz w:val="16"/>
                <w:szCs w:val="16"/>
              </w:rPr>
              <w:t>11</w:t>
            </w:r>
          </w:p>
        </w:tc>
        <w:tc>
          <w:tcPr>
            <w:tcW w:w="2125" w:type="dxa"/>
            <w:tcBorders>
              <w:left w:val="nil"/>
              <w:bottom w:val="nil"/>
              <w:right w:val="nil"/>
            </w:tcBorders>
          </w:tcPr>
          <w:p w:rsidR="00070175" w:rsidRPr="00762A97" w:rsidRDefault="00070175" w:rsidP="003663B4">
            <w:pPr>
              <w:spacing w:after="80"/>
              <w:rPr>
                <w:rFonts w:ascii="Times New Roman" w:hAnsi="Times New Roman" w:cs="Times New Roman"/>
                <w:sz w:val="16"/>
                <w:szCs w:val="16"/>
                <w:lang w:val="en-US"/>
              </w:rPr>
            </w:pPr>
            <w:r w:rsidRPr="00762A97">
              <w:rPr>
                <w:rFonts w:ascii="Times New Roman" w:hAnsi="Times New Roman" w:cs="Times New Roman"/>
                <w:sz w:val="16"/>
                <w:szCs w:val="16"/>
                <w:lang w:val="en-US"/>
              </w:rPr>
              <w:t>Some text that wraps to the second line</w:t>
            </w:r>
          </w:p>
        </w:tc>
        <w:tc>
          <w:tcPr>
            <w:tcW w:w="1134" w:type="dxa"/>
            <w:tcBorders>
              <w:left w:val="nil"/>
              <w:bottom w:val="nil"/>
              <w:right w:val="nil"/>
            </w:tcBorders>
            <w:shd w:val="clear" w:color="auto" w:fill="auto"/>
          </w:tcPr>
          <w:p w:rsidR="00070175" w:rsidRPr="00762A97" w:rsidRDefault="00070175" w:rsidP="003663B4">
            <w:pPr>
              <w:spacing w:after="80"/>
              <w:jc w:val="center"/>
              <w:rPr>
                <w:rFonts w:ascii="Times New Roman" w:hAnsi="Times New Roman" w:cs="Times New Roman"/>
                <w:sz w:val="16"/>
                <w:szCs w:val="16"/>
              </w:rPr>
            </w:pPr>
            <w:r w:rsidRPr="00762A97">
              <w:rPr>
                <w:rFonts w:ascii="Times New Roman" w:hAnsi="Times New Roman" w:cs="Times New Roman"/>
                <w:sz w:val="16"/>
                <w:szCs w:val="16"/>
              </w:rPr>
              <w:t>20 (21)</w:t>
            </w:r>
          </w:p>
        </w:tc>
      </w:tr>
      <w:tr w:rsidR="00070175" w:rsidRPr="00762A97" w:rsidTr="00070175">
        <w:tc>
          <w:tcPr>
            <w:tcW w:w="851" w:type="dxa"/>
            <w:tcBorders>
              <w:top w:val="nil"/>
              <w:left w:val="nil"/>
              <w:bottom w:val="nil"/>
              <w:right w:val="nil"/>
            </w:tcBorders>
            <w:shd w:val="clear" w:color="auto" w:fill="auto"/>
          </w:tcPr>
          <w:p w:rsidR="00070175" w:rsidRPr="00762A97" w:rsidRDefault="00070175" w:rsidP="003663B4">
            <w:pPr>
              <w:spacing w:after="80"/>
              <w:rPr>
                <w:rFonts w:ascii="Times New Roman" w:hAnsi="Times New Roman" w:cs="Times New Roman"/>
                <w:sz w:val="16"/>
                <w:szCs w:val="16"/>
              </w:rPr>
            </w:pPr>
            <w:r w:rsidRPr="00762A97">
              <w:rPr>
                <w:rFonts w:ascii="Times New Roman" w:hAnsi="Times New Roman" w:cs="Times New Roman"/>
                <w:sz w:val="16"/>
                <w:szCs w:val="16"/>
              </w:rPr>
              <w:t>Text 2</w:t>
            </w:r>
          </w:p>
        </w:tc>
        <w:tc>
          <w:tcPr>
            <w:tcW w:w="567" w:type="dxa"/>
            <w:tcBorders>
              <w:top w:val="nil"/>
              <w:left w:val="nil"/>
              <w:bottom w:val="nil"/>
              <w:right w:val="nil"/>
            </w:tcBorders>
            <w:shd w:val="clear" w:color="auto" w:fill="auto"/>
          </w:tcPr>
          <w:p w:rsidR="00070175" w:rsidRPr="00762A97" w:rsidRDefault="00070175" w:rsidP="003663B4">
            <w:pPr>
              <w:spacing w:after="80"/>
              <w:jc w:val="center"/>
              <w:rPr>
                <w:rFonts w:ascii="Times New Roman" w:hAnsi="Times New Roman" w:cs="Times New Roman"/>
                <w:sz w:val="16"/>
                <w:szCs w:val="16"/>
              </w:rPr>
            </w:pPr>
            <w:r w:rsidRPr="00762A97">
              <w:rPr>
                <w:rFonts w:ascii="Times New Roman" w:hAnsi="Times New Roman" w:cs="Times New Roman"/>
                <w:sz w:val="16"/>
                <w:szCs w:val="16"/>
              </w:rPr>
              <w:t>22</w:t>
            </w:r>
          </w:p>
        </w:tc>
        <w:tc>
          <w:tcPr>
            <w:tcW w:w="2125" w:type="dxa"/>
            <w:tcBorders>
              <w:top w:val="nil"/>
              <w:left w:val="nil"/>
              <w:bottom w:val="nil"/>
              <w:right w:val="nil"/>
            </w:tcBorders>
          </w:tcPr>
          <w:p w:rsidR="00070175" w:rsidRPr="00762A97" w:rsidRDefault="00070175" w:rsidP="003663B4">
            <w:pPr>
              <w:spacing w:after="80"/>
              <w:rPr>
                <w:rFonts w:ascii="Times New Roman" w:hAnsi="Times New Roman" w:cs="Times New Roman"/>
                <w:sz w:val="16"/>
                <w:szCs w:val="16"/>
                <w:lang w:val="en-US"/>
              </w:rPr>
            </w:pPr>
            <w:r w:rsidRPr="00762A97">
              <w:rPr>
                <w:rFonts w:ascii="Times New Roman" w:hAnsi="Times New Roman" w:cs="Times New Roman"/>
                <w:sz w:val="16"/>
                <w:szCs w:val="16"/>
                <w:lang w:val="en-US"/>
              </w:rPr>
              <w:t>Some text that wraps to the second line</w:t>
            </w:r>
          </w:p>
        </w:tc>
        <w:tc>
          <w:tcPr>
            <w:tcW w:w="1134" w:type="dxa"/>
            <w:tcBorders>
              <w:top w:val="nil"/>
              <w:left w:val="nil"/>
              <w:bottom w:val="nil"/>
              <w:right w:val="nil"/>
            </w:tcBorders>
            <w:shd w:val="clear" w:color="auto" w:fill="auto"/>
          </w:tcPr>
          <w:p w:rsidR="00070175" w:rsidRPr="00762A97" w:rsidRDefault="00070175" w:rsidP="003663B4">
            <w:pPr>
              <w:spacing w:after="80"/>
              <w:jc w:val="center"/>
              <w:rPr>
                <w:rFonts w:ascii="Times New Roman" w:hAnsi="Times New Roman" w:cs="Times New Roman"/>
                <w:sz w:val="16"/>
                <w:szCs w:val="16"/>
              </w:rPr>
            </w:pPr>
            <w:r w:rsidRPr="00762A97">
              <w:rPr>
                <w:rFonts w:ascii="Times New Roman" w:hAnsi="Times New Roman" w:cs="Times New Roman"/>
                <w:sz w:val="16"/>
                <w:szCs w:val="16"/>
              </w:rPr>
              <w:t>30 (44)</w:t>
            </w:r>
          </w:p>
        </w:tc>
      </w:tr>
      <w:tr w:rsidR="00070175" w:rsidRPr="00762A97" w:rsidTr="00070175">
        <w:tc>
          <w:tcPr>
            <w:tcW w:w="851" w:type="dxa"/>
            <w:tcBorders>
              <w:top w:val="nil"/>
              <w:left w:val="nil"/>
              <w:bottom w:val="nil"/>
              <w:right w:val="nil"/>
            </w:tcBorders>
            <w:shd w:val="clear" w:color="auto" w:fill="auto"/>
          </w:tcPr>
          <w:p w:rsidR="00070175" w:rsidRPr="00762A97" w:rsidRDefault="00070175" w:rsidP="003663B4">
            <w:pPr>
              <w:spacing w:after="80"/>
              <w:rPr>
                <w:rFonts w:ascii="Times New Roman" w:hAnsi="Times New Roman" w:cs="Times New Roman"/>
                <w:sz w:val="16"/>
                <w:szCs w:val="16"/>
              </w:rPr>
            </w:pPr>
            <w:r w:rsidRPr="00762A97">
              <w:rPr>
                <w:rFonts w:ascii="Times New Roman" w:hAnsi="Times New Roman" w:cs="Times New Roman"/>
                <w:sz w:val="16"/>
                <w:szCs w:val="16"/>
              </w:rPr>
              <w:t>Text 3</w:t>
            </w:r>
          </w:p>
        </w:tc>
        <w:tc>
          <w:tcPr>
            <w:tcW w:w="567" w:type="dxa"/>
            <w:tcBorders>
              <w:top w:val="nil"/>
              <w:left w:val="nil"/>
              <w:bottom w:val="nil"/>
              <w:right w:val="nil"/>
            </w:tcBorders>
            <w:shd w:val="clear" w:color="auto" w:fill="auto"/>
          </w:tcPr>
          <w:p w:rsidR="00070175" w:rsidRPr="00762A97" w:rsidRDefault="00070175" w:rsidP="003663B4">
            <w:pPr>
              <w:spacing w:after="80"/>
              <w:jc w:val="center"/>
              <w:rPr>
                <w:rFonts w:ascii="Times New Roman" w:hAnsi="Times New Roman" w:cs="Times New Roman"/>
                <w:sz w:val="16"/>
                <w:szCs w:val="16"/>
              </w:rPr>
            </w:pPr>
            <w:r w:rsidRPr="00762A97">
              <w:rPr>
                <w:rFonts w:ascii="Times New Roman" w:hAnsi="Times New Roman" w:cs="Times New Roman"/>
                <w:sz w:val="16"/>
                <w:szCs w:val="16"/>
              </w:rPr>
              <w:t>33</w:t>
            </w:r>
          </w:p>
        </w:tc>
        <w:tc>
          <w:tcPr>
            <w:tcW w:w="2125" w:type="dxa"/>
            <w:tcBorders>
              <w:top w:val="nil"/>
              <w:left w:val="nil"/>
              <w:bottom w:val="nil"/>
              <w:right w:val="nil"/>
            </w:tcBorders>
          </w:tcPr>
          <w:p w:rsidR="00070175" w:rsidRPr="00762A97" w:rsidRDefault="00070175" w:rsidP="003663B4">
            <w:pPr>
              <w:spacing w:after="80"/>
              <w:rPr>
                <w:rFonts w:ascii="Times New Roman" w:hAnsi="Times New Roman" w:cs="Times New Roman"/>
                <w:sz w:val="16"/>
                <w:szCs w:val="16"/>
                <w:lang w:val="en-US"/>
              </w:rPr>
            </w:pPr>
            <w:r w:rsidRPr="00762A97">
              <w:rPr>
                <w:rFonts w:ascii="Times New Roman" w:hAnsi="Times New Roman" w:cs="Times New Roman"/>
                <w:sz w:val="16"/>
                <w:szCs w:val="16"/>
                <w:lang w:val="en-US"/>
              </w:rPr>
              <w:t>Some text</w:t>
            </w:r>
          </w:p>
        </w:tc>
        <w:tc>
          <w:tcPr>
            <w:tcW w:w="1134" w:type="dxa"/>
            <w:tcBorders>
              <w:top w:val="nil"/>
              <w:left w:val="nil"/>
              <w:bottom w:val="nil"/>
              <w:right w:val="nil"/>
            </w:tcBorders>
            <w:shd w:val="clear" w:color="auto" w:fill="auto"/>
          </w:tcPr>
          <w:p w:rsidR="00070175" w:rsidRPr="00762A97" w:rsidRDefault="00070175" w:rsidP="003663B4">
            <w:pPr>
              <w:spacing w:after="80"/>
              <w:jc w:val="center"/>
              <w:rPr>
                <w:rFonts w:ascii="Times New Roman" w:hAnsi="Times New Roman" w:cs="Times New Roman"/>
                <w:sz w:val="16"/>
                <w:szCs w:val="16"/>
              </w:rPr>
            </w:pPr>
            <w:r w:rsidRPr="00762A97">
              <w:rPr>
                <w:rFonts w:ascii="Times New Roman" w:hAnsi="Times New Roman" w:cs="Times New Roman"/>
                <w:sz w:val="16"/>
                <w:szCs w:val="16"/>
              </w:rPr>
              <w:t>50 (99)</w:t>
            </w:r>
          </w:p>
        </w:tc>
      </w:tr>
      <w:tr w:rsidR="00070175" w:rsidRPr="00762A97" w:rsidTr="00070175">
        <w:tc>
          <w:tcPr>
            <w:tcW w:w="851" w:type="dxa"/>
            <w:tcBorders>
              <w:top w:val="nil"/>
              <w:left w:val="nil"/>
              <w:bottom w:val="double" w:sz="4" w:space="0" w:color="auto"/>
              <w:right w:val="nil"/>
            </w:tcBorders>
            <w:shd w:val="clear" w:color="auto" w:fill="auto"/>
          </w:tcPr>
          <w:p w:rsidR="00070175" w:rsidRPr="00762A97" w:rsidRDefault="00070175" w:rsidP="003663B4">
            <w:pPr>
              <w:spacing w:after="80"/>
              <w:rPr>
                <w:rFonts w:ascii="Times New Roman" w:hAnsi="Times New Roman" w:cs="Times New Roman"/>
                <w:sz w:val="16"/>
                <w:szCs w:val="16"/>
              </w:rPr>
            </w:pPr>
            <w:r w:rsidRPr="00762A97">
              <w:rPr>
                <w:rFonts w:ascii="Times New Roman" w:hAnsi="Times New Roman" w:cs="Times New Roman"/>
                <w:sz w:val="16"/>
                <w:szCs w:val="16"/>
              </w:rPr>
              <w:t>Text 4</w:t>
            </w:r>
          </w:p>
        </w:tc>
        <w:tc>
          <w:tcPr>
            <w:tcW w:w="567" w:type="dxa"/>
            <w:tcBorders>
              <w:top w:val="nil"/>
              <w:left w:val="nil"/>
              <w:bottom w:val="double" w:sz="4" w:space="0" w:color="auto"/>
              <w:right w:val="nil"/>
            </w:tcBorders>
            <w:shd w:val="clear" w:color="auto" w:fill="auto"/>
          </w:tcPr>
          <w:p w:rsidR="00070175" w:rsidRPr="00762A97" w:rsidRDefault="00070175" w:rsidP="003663B4">
            <w:pPr>
              <w:spacing w:after="80"/>
              <w:jc w:val="center"/>
              <w:rPr>
                <w:rFonts w:ascii="Times New Roman" w:hAnsi="Times New Roman" w:cs="Times New Roman"/>
                <w:sz w:val="16"/>
                <w:szCs w:val="16"/>
              </w:rPr>
            </w:pPr>
            <w:r w:rsidRPr="00762A97">
              <w:rPr>
                <w:rFonts w:ascii="Times New Roman" w:hAnsi="Times New Roman" w:cs="Times New Roman"/>
                <w:sz w:val="16"/>
                <w:szCs w:val="16"/>
              </w:rPr>
              <w:t>44</w:t>
            </w:r>
          </w:p>
        </w:tc>
        <w:tc>
          <w:tcPr>
            <w:tcW w:w="2125" w:type="dxa"/>
            <w:tcBorders>
              <w:top w:val="nil"/>
              <w:left w:val="nil"/>
              <w:bottom w:val="double" w:sz="4" w:space="0" w:color="auto"/>
              <w:right w:val="nil"/>
            </w:tcBorders>
          </w:tcPr>
          <w:p w:rsidR="00070175" w:rsidRPr="00762A97" w:rsidRDefault="00070175" w:rsidP="003663B4">
            <w:pPr>
              <w:spacing w:after="80"/>
              <w:rPr>
                <w:rFonts w:ascii="Times New Roman" w:hAnsi="Times New Roman" w:cs="Times New Roman"/>
                <w:sz w:val="16"/>
                <w:szCs w:val="16"/>
              </w:rPr>
            </w:pPr>
            <w:r w:rsidRPr="00762A97">
              <w:rPr>
                <w:rFonts w:ascii="Times New Roman" w:hAnsi="Times New Roman" w:cs="Times New Roman"/>
                <w:sz w:val="16"/>
                <w:szCs w:val="16"/>
              </w:rPr>
              <w:t>Some text</w:t>
            </w:r>
          </w:p>
        </w:tc>
        <w:tc>
          <w:tcPr>
            <w:tcW w:w="1134" w:type="dxa"/>
            <w:tcBorders>
              <w:top w:val="nil"/>
              <w:left w:val="nil"/>
              <w:bottom w:val="double" w:sz="4" w:space="0" w:color="auto"/>
              <w:right w:val="nil"/>
            </w:tcBorders>
            <w:shd w:val="clear" w:color="auto" w:fill="auto"/>
          </w:tcPr>
          <w:p w:rsidR="00070175" w:rsidRPr="000063D2" w:rsidRDefault="000063D2" w:rsidP="003663B4">
            <w:pPr>
              <w:spacing w:after="80"/>
              <w:jc w:val="center"/>
              <w:rPr>
                <w:rFonts w:ascii="Times New Roman" w:hAnsi="Times New Roman" w:cs="Times New Roman"/>
                <w:sz w:val="16"/>
                <w:szCs w:val="16"/>
              </w:rPr>
            </w:pPr>
            <w:r>
              <w:rPr>
                <w:rFonts w:ascii="Times New Roman" w:hAnsi="Times New Roman" w:cs="Times New Roman"/>
                <w:sz w:val="16"/>
                <w:szCs w:val="16"/>
              </w:rPr>
              <w:t>70 (77</w:t>
            </w:r>
            <w:r w:rsidRPr="00762A97">
              <w:rPr>
                <w:rFonts w:ascii="Times New Roman" w:hAnsi="Times New Roman" w:cs="Times New Roman"/>
                <w:sz w:val="16"/>
                <w:szCs w:val="16"/>
              </w:rPr>
              <w:t>)</w:t>
            </w:r>
          </w:p>
        </w:tc>
      </w:tr>
    </w:tbl>
    <w:p w:rsidR="004C7338" w:rsidRPr="00762A97" w:rsidRDefault="004C7338" w:rsidP="004C7338">
      <w:pPr>
        <w:pStyle w:val="Text"/>
        <w:spacing w:before="480" w:after="120"/>
        <w:ind w:firstLine="204"/>
      </w:pPr>
      <w:r w:rsidRPr="00762A97">
        <w:t>This is the third paragraph of the section. This is the third paragraph of the section. This is the third paragraph of the section. This is the third paragraph of the section.</w:t>
      </w:r>
    </w:p>
    <w:p w:rsidR="000063D2" w:rsidRPr="000063D2" w:rsidRDefault="00762A97" w:rsidP="001209DC">
      <w:pPr>
        <w:pStyle w:val="Otsikko1"/>
        <w:numPr>
          <w:ilvl w:val="0"/>
          <w:numId w:val="0"/>
        </w:numPr>
      </w:pPr>
      <w:r w:rsidRPr="00762A97">
        <w:t xml:space="preserve">References </w:t>
      </w:r>
    </w:p>
    <w:p w:rsidR="000063D2" w:rsidRDefault="000063D2" w:rsidP="000063D2">
      <w:pPr>
        <w:pStyle w:val="References"/>
        <w:numPr>
          <w:ilvl w:val="0"/>
          <w:numId w:val="6"/>
        </w:numPr>
        <w:autoSpaceDE w:val="0"/>
        <w:autoSpaceDN w:val="0"/>
        <w:spacing w:after="0"/>
        <w:jc w:val="both"/>
      </w:pPr>
      <w:r>
        <w:t>M.R. Garey and D.S. Johnson, “Computers and Intractability: A Guide to the Theory of NP-Completeness,” Freeman, 1979.</w:t>
      </w:r>
    </w:p>
    <w:p w:rsidR="000063D2" w:rsidRDefault="000063D2" w:rsidP="000063D2">
      <w:pPr>
        <w:pStyle w:val="References"/>
        <w:numPr>
          <w:ilvl w:val="0"/>
          <w:numId w:val="6"/>
        </w:numPr>
        <w:autoSpaceDE w:val="0"/>
        <w:autoSpaceDN w:val="0"/>
        <w:spacing w:after="0"/>
        <w:jc w:val="both"/>
      </w:pPr>
      <w:r>
        <w:t>J. Tien and A. Kamiyama, “On Manpower Scheduling Algorithms,” in SIAM Rev. 24 (3), pp. 275–287, 1982.</w:t>
      </w:r>
    </w:p>
    <w:p w:rsidR="000063D2" w:rsidRDefault="000063D2" w:rsidP="000063D2">
      <w:pPr>
        <w:pStyle w:val="References"/>
        <w:numPr>
          <w:ilvl w:val="0"/>
          <w:numId w:val="6"/>
        </w:numPr>
        <w:autoSpaceDE w:val="0"/>
        <w:autoSpaceDN w:val="0"/>
        <w:spacing w:after="0"/>
        <w:jc w:val="both"/>
      </w:pPr>
      <w:r>
        <w:t>H.C. Lau, “On the Complexity of Manpower Shift Scheduling,” Computers and Operations Research 23(1), pp. 93-102, 1996.</w:t>
      </w:r>
    </w:p>
    <w:p w:rsidR="000063D2" w:rsidRDefault="000063D2" w:rsidP="000063D2">
      <w:pPr>
        <w:pStyle w:val="References"/>
        <w:numPr>
          <w:ilvl w:val="0"/>
          <w:numId w:val="6"/>
        </w:numPr>
        <w:autoSpaceDE w:val="0"/>
        <w:autoSpaceDN w:val="0"/>
        <w:spacing w:after="0"/>
        <w:jc w:val="both"/>
      </w:pPr>
      <w:r>
        <w:t>K. Nurmi, J. Kyngäs and A.I. Järvelä, “Ten-year Evolution and the Experiments in Scheduling a Major Ice Hockey League”, in Daniel Hak (ed.): An in Depth Guide to Sports, pp 169-207, Nova Science Publishers, USA, 2018.</w:t>
      </w:r>
    </w:p>
    <w:sectPr w:rsidR="000063D2" w:rsidSect="006E3D5E">
      <w:headerReference w:type="default" r:id="rId9"/>
      <w:headerReference w:type="first" r:id="rId10"/>
      <w:type w:val="continuous"/>
      <w:pgSz w:w="11906" w:h="16838"/>
      <w:pgMar w:top="1417" w:right="1134" w:bottom="1417"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5E9" w:rsidRDefault="003645E9" w:rsidP="005C4B48">
      <w:pPr>
        <w:spacing w:after="0" w:line="240" w:lineRule="auto"/>
      </w:pPr>
      <w:r>
        <w:separator/>
      </w:r>
    </w:p>
  </w:endnote>
  <w:endnote w:type="continuationSeparator" w:id="0">
    <w:p w:rsidR="003645E9" w:rsidRDefault="003645E9" w:rsidP="005C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omfortaa">
    <w:altName w:val="Calibri"/>
    <w:panose1 w:val="020F0603070000060003"/>
    <w:charset w:val="00"/>
    <w:family w:val="swiss"/>
    <w:pitch w:val="variable"/>
    <w:sig w:usb0="00000001" w:usb1="50000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5E9" w:rsidRDefault="003645E9" w:rsidP="005C4B48">
      <w:pPr>
        <w:spacing w:after="0" w:line="240" w:lineRule="auto"/>
      </w:pPr>
      <w:r>
        <w:separator/>
      </w:r>
    </w:p>
  </w:footnote>
  <w:footnote w:type="continuationSeparator" w:id="0">
    <w:p w:rsidR="003645E9" w:rsidRDefault="003645E9" w:rsidP="005C4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386370"/>
      <w:docPartObj>
        <w:docPartGallery w:val="Page Numbers (Top of Page)"/>
        <w:docPartUnique/>
      </w:docPartObj>
    </w:sdtPr>
    <w:sdtEndPr>
      <w:rPr>
        <w:noProof/>
      </w:rPr>
    </w:sdtEndPr>
    <w:sdtContent>
      <w:p w:rsidR="000A7C23" w:rsidRDefault="000A7C23">
        <w:pPr>
          <w:pStyle w:val="Yltunniste"/>
        </w:pPr>
        <w:r>
          <w:t xml:space="preserve"> </w:t>
        </w:r>
        <w:r>
          <w:tab/>
        </w:r>
        <w:r>
          <w:tab/>
        </w:r>
        <w:r>
          <w:fldChar w:fldCharType="begin"/>
        </w:r>
        <w:r>
          <w:instrText xml:space="preserve"> PAGE   \* MERGEFORMAT </w:instrText>
        </w:r>
        <w:r>
          <w:fldChar w:fldCharType="separate"/>
        </w:r>
        <w:r w:rsidR="001421CF">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944520"/>
      <w:docPartObj>
        <w:docPartGallery w:val="Page Numbers (Top of Page)"/>
        <w:docPartUnique/>
      </w:docPartObj>
    </w:sdtPr>
    <w:sdtEndPr>
      <w:rPr>
        <w:noProof/>
      </w:rPr>
    </w:sdtEndPr>
    <w:sdtContent>
      <w:p w:rsidR="000A7C23" w:rsidRDefault="000A7C23" w:rsidP="000A7C23">
        <w:pPr>
          <w:pStyle w:val="Yltunniste"/>
          <w:jc w:val="right"/>
        </w:pPr>
        <w:r>
          <w:rPr>
            <w:rFonts w:ascii="Comfortaa" w:hAnsi="Comfortaa"/>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-10795</wp:posOffset>
              </wp:positionV>
              <wp:extent cx="2066925" cy="539115"/>
              <wp:effectExtent l="0" t="0" r="9525" b="0"/>
              <wp:wrapSquare wrapText="bothSides"/>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hu_ruskea_Fake_teksti_vaaka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539115"/>
                      </a:xfrm>
                      <a:prstGeom prst="rect">
                        <a:avLst/>
                      </a:prstGeom>
                    </pic:spPr>
                  </pic:pic>
                </a:graphicData>
              </a:graphic>
              <wp14:sizeRelH relativeFrom="page">
                <wp14:pctWidth>0</wp14:pctWidth>
              </wp14:sizeRelH>
              <wp14:sizeRelV relativeFrom="page">
                <wp14:pctHeight>0</wp14:pctHeight>
              </wp14:sizeRelV>
            </wp:anchor>
          </w:drawing>
        </w:r>
        <w:r>
          <w:tab/>
        </w:r>
        <w:r>
          <w:tab/>
        </w:r>
        <w:r>
          <w:fldChar w:fldCharType="begin"/>
        </w:r>
        <w:r>
          <w:instrText xml:space="preserve"> PAGE   \* MERGEFORMAT </w:instrText>
        </w:r>
        <w:r>
          <w:fldChar w:fldCharType="separate"/>
        </w:r>
        <w:r w:rsidR="00E456A7">
          <w:rPr>
            <w:noProof/>
          </w:rPr>
          <w:t>1</w:t>
        </w:r>
        <w:r>
          <w:rPr>
            <w:noProof/>
          </w:rPr>
          <w:fldChar w:fldCharType="end"/>
        </w:r>
      </w:p>
    </w:sdtContent>
  </w:sdt>
  <w:p w:rsidR="000A7C23" w:rsidRDefault="000A7C23" w:rsidP="000A7C23">
    <w:pPr>
      <w:pStyle w:val="Yltunniste"/>
      <w:tabs>
        <w:tab w:val="clear" w:pos="4819"/>
        <w:tab w:val="clear" w:pos="9638"/>
        <w:tab w:val="left" w:pos="2767"/>
      </w:tabs>
    </w:pPr>
    <w:r>
      <w:tab/>
    </w:r>
  </w:p>
  <w:p w:rsidR="000A7C23" w:rsidRDefault="000A7C23" w:rsidP="000A7C23">
    <w:pPr>
      <w:pStyle w:val="Yltunniste"/>
      <w:tabs>
        <w:tab w:val="clear" w:pos="4819"/>
        <w:tab w:val="clear" w:pos="9638"/>
        <w:tab w:val="left" w:pos="27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B64"/>
    <w:multiLevelType w:val="hybridMultilevel"/>
    <w:tmpl w:val="E34EB978"/>
    <w:lvl w:ilvl="0" w:tplc="E514D61E">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 w15:restartNumberingAfterBreak="0">
    <w:nsid w:val="5F020970"/>
    <w:multiLevelType w:val="multilevel"/>
    <w:tmpl w:val="D7EAE53E"/>
    <w:lvl w:ilvl="0">
      <w:start w:val="1"/>
      <w:numFmt w:val="decimal"/>
      <w:pStyle w:val="Otsikko1"/>
      <w:lvlText w:val="%1."/>
      <w:lvlJc w:val="left"/>
    </w:lvl>
    <w:lvl w:ilvl="1">
      <w:start w:val="1"/>
      <w:numFmt w:val="decimal"/>
      <w:pStyle w:val="Otsikko2"/>
      <w:lvlText w:val="%1.%2"/>
      <w:legacy w:legacy="1" w:legacySpace="144" w:legacyIndent="0"/>
      <w:lvlJc w:val="left"/>
    </w:lvl>
    <w:lvl w:ilvl="2">
      <w:start w:val="1"/>
      <w:numFmt w:val="decimal"/>
      <w:pStyle w:val="Otsikko3"/>
      <w:lvlText w:val="%1.%2.%3"/>
      <w:legacy w:legacy="1" w:legacySpace="144" w:legacyIndent="0"/>
      <w:lvlJc w:val="left"/>
    </w:lvl>
    <w:lvl w:ilvl="3">
      <w:start w:val="1"/>
      <w:numFmt w:val="decimal"/>
      <w:pStyle w:val="Otsikko4"/>
      <w:lvlText w:val="%1.%2.%3.%4"/>
      <w:legacy w:legacy="1" w:legacySpace="144" w:legacyIndent="0"/>
      <w:lvlJc w:val="left"/>
    </w:lvl>
    <w:lvl w:ilvl="4">
      <w:start w:val="1"/>
      <w:numFmt w:val="decimal"/>
      <w:pStyle w:val="Otsikko5"/>
      <w:lvlText w:val="%1.%2.%3.%4.%5"/>
      <w:legacy w:legacy="1" w:legacySpace="144" w:legacyIndent="0"/>
      <w:lvlJc w:val="left"/>
    </w:lvl>
    <w:lvl w:ilvl="5">
      <w:start w:val="1"/>
      <w:numFmt w:val="decimal"/>
      <w:pStyle w:val="Otsikko6"/>
      <w:lvlText w:val="%1.%2.%3.%4.%5.%6"/>
      <w:legacy w:legacy="1" w:legacySpace="144" w:legacyIndent="0"/>
      <w:lvlJc w:val="left"/>
    </w:lvl>
    <w:lvl w:ilvl="6">
      <w:start w:val="1"/>
      <w:numFmt w:val="decimal"/>
      <w:pStyle w:val="Otsikko7"/>
      <w:lvlText w:val="%1.%2.%3.%4.%5.%6.%7"/>
      <w:legacy w:legacy="1" w:legacySpace="144" w:legacyIndent="0"/>
      <w:lvlJc w:val="left"/>
    </w:lvl>
    <w:lvl w:ilvl="7">
      <w:start w:val="1"/>
      <w:numFmt w:val="decimal"/>
      <w:pStyle w:val="Otsikko8"/>
      <w:lvlText w:val="%1.%2.%3.%4.%5.%6.%7.%8"/>
      <w:legacy w:legacy="1" w:legacySpace="144" w:legacyIndent="0"/>
      <w:lvlJc w:val="left"/>
    </w:lvl>
    <w:lvl w:ilvl="8">
      <w:start w:val="1"/>
      <w:numFmt w:val="decimal"/>
      <w:pStyle w:val="Otsikko9"/>
      <w:lvlText w:val="%1.%2.%3.%4.%5.%6.%7.%8.%9"/>
      <w:legacy w:legacy="1" w:legacySpace="144" w:legacyIndent="0"/>
      <w:lvlJc w:val="left"/>
    </w:lvl>
  </w:abstractNum>
  <w:abstractNum w:abstractNumId="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4" w15:restartNumberingAfterBreak="0">
    <w:nsid w:val="7BD14F03"/>
    <w:multiLevelType w:val="hybridMultilevel"/>
    <w:tmpl w:val="D652C3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DD76689"/>
    <w:multiLevelType w:val="hybridMultilevel"/>
    <w:tmpl w:val="B46C06E6"/>
    <w:lvl w:ilvl="0" w:tplc="8E109C62">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lvlOverride w:ilvl="0">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B48"/>
    <w:rsid w:val="000063D2"/>
    <w:rsid w:val="00070175"/>
    <w:rsid w:val="000A7C23"/>
    <w:rsid w:val="000B5014"/>
    <w:rsid w:val="001209DC"/>
    <w:rsid w:val="001421CF"/>
    <w:rsid w:val="0015331A"/>
    <w:rsid w:val="00203189"/>
    <w:rsid w:val="00207FFA"/>
    <w:rsid w:val="002857E4"/>
    <w:rsid w:val="002A150B"/>
    <w:rsid w:val="002D2332"/>
    <w:rsid w:val="003645E9"/>
    <w:rsid w:val="003663B4"/>
    <w:rsid w:val="00463EBA"/>
    <w:rsid w:val="00467C4A"/>
    <w:rsid w:val="004C7338"/>
    <w:rsid w:val="004D44C2"/>
    <w:rsid w:val="00596F66"/>
    <w:rsid w:val="005C4B48"/>
    <w:rsid w:val="006E3D5E"/>
    <w:rsid w:val="006F24EE"/>
    <w:rsid w:val="006F63B5"/>
    <w:rsid w:val="00762A97"/>
    <w:rsid w:val="00771022"/>
    <w:rsid w:val="007F37DE"/>
    <w:rsid w:val="00845FDD"/>
    <w:rsid w:val="008A34B1"/>
    <w:rsid w:val="008A78EE"/>
    <w:rsid w:val="008E6751"/>
    <w:rsid w:val="009A0A7C"/>
    <w:rsid w:val="00A05B51"/>
    <w:rsid w:val="00A21B57"/>
    <w:rsid w:val="00A8710A"/>
    <w:rsid w:val="00B07F18"/>
    <w:rsid w:val="00B21796"/>
    <w:rsid w:val="00B30C79"/>
    <w:rsid w:val="00B91645"/>
    <w:rsid w:val="00B9421E"/>
    <w:rsid w:val="00BB2D51"/>
    <w:rsid w:val="00BF1592"/>
    <w:rsid w:val="00C621EA"/>
    <w:rsid w:val="00C83AEC"/>
    <w:rsid w:val="00CB0242"/>
    <w:rsid w:val="00DD4066"/>
    <w:rsid w:val="00DF5AD7"/>
    <w:rsid w:val="00E10F67"/>
    <w:rsid w:val="00E25DA1"/>
    <w:rsid w:val="00E456A7"/>
    <w:rsid w:val="00E579E7"/>
    <w:rsid w:val="00E84E2A"/>
    <w:rsid w:val="00E91F84"/>
    <w:rsid w:val="00EB2015"/>
    <w:rsid w:val="00EB2BBB"/>
    <w:rsid w:val="00F07142"/>
    <w:rsid w:val="00F576C1"/>
    <w:rsid w:val="00FA46D1"/>
    <w:rsid w:val="00FC0393"/>
    <w:rsid w:val="00FC7A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CCFCB"/>
  <w15:chartTrackingRefBased/>
  <w15:docId w15:val="{84DBF504-8759-4F59-A0CF-F422BE63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aliases w:val="Section heading"/>
    <w:basedOn w:val="Otsikko2"/>
    <w:next w:val="Normaali"/>
    <w:link w:val="Otsikko1Char"/>
    <w:uiPriority w:val="9"/>
    <w:qFormat/>
    <w:rsid w:val="00E84E2A"/>
    <w:pPr>
      <w:numPr>
        <w:ilvl w:val="0"/>
      </w:numPr>
      <w:spacing w:before="240" w:line="720" w:lineRule="auto"/>
      <w:mirrorIndents/>
      <w:outlineLvl w:val="0"/>
    </w:pPr>
    <w:rPr>
      <w:rFonts w:ascii="Times New Roman" w:hAnsi="Times New Roman" w:cstheme="majorHAnsi"/>
      <w:b/>
      <w:color w:val="auto"/>
      <w:sz w:val="22"/>
      <w:szCs w:val="32"/>
      <w:lang w:val="en-US"/>
    </w:rPr>
  </w:style>
  <w:style w:type="paragraph" w:styleId="Otsikko2">
    <w:name w:val="heading 2"/>
    <w:basedOn w:val="Normaali"/>
    <w:next w:val="Normaali"/>
    <w:link w:val="Otsikko2Char"/>
    <w:uiPriority w:val="9"/>
    <w:unhideWhenUsed/>
    <w:qFormat/>
    <w:rsid w:val="008A34B1"/>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8A34B1"/>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semiHidden/>
    <w:unhideWhenUsed/>
    <w:qFormat/>
    <w:rsid w:val="008A34B1"/>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8A34B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Otsikko6">
    <w:name w:val="heading 6"/>
    <w:basedOn w:val="Normaali"/>
    <w:next w:val="Normaali"/>
    <w:link w:val="Otsikko6Char"/>
    <w:uiPriority w:val="9"/>
    <w:semiHidden/>
    <w:unhideWhenUsed/>
    <w:qFormat/>
    <w:rsid w:val="008A34B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Otsikko7">
    <w:name w:val="heading 7"/>
    <w:basedOn w:val="Normaali"/>
    <w:next w:val="Normaali"/>
    <w:link w:val="Otsikko7Char"/>
    <w:uiPriority w:val="9"/>
    <w:semiHidden/>
    <w:unhideWhenUsed/>
    <w:qFormat/>
    <w:rsid w:val="008A34B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uiPriority w:val="9"/>
    <w:semiHidden/>
    <w:unhideWhenUsed/>
    <w:qFormat/>
    <w:rsid w:val="008A34B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8A34B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C4B4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C4B48"/>
  </w:style>
  <w:style w:type="paragraph" w:styleId="Alatunniste">
    <w:name w:val="footer"/>
    <w:basedOn w:val="Normaali"/>
    <w:link w:val="AlatunnisteChar"/>
    <w:uiPriority w:val="99"/>
    <w:unhideWhenUsed/>
    <w:rsid w:val="005C4B4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C4B48"/>
  </w:style>
  <w:style w:type="paragraph" w:customStyle="1" w:styleId="INFOSIVUjulkaisuntiedot">
    <w:name w:val="INFOSIVU: julkaisun tiedot"/>
    <w:autoRedefine/>
    <w:qFormat/>
    <w:rsid w:val="006F24EE"/>
    <w:pPr>
      <w:spacing w:after="200" w:line="288" w:lineRule="auto"/>
    </w:pPr>
    <w:rPr>
      <w:rFonts w:eastAsiaTheme="minorEastAsia"/>
      <w:iCs/>
      <w:color w:val="000000" w:themeColor="text1"/>
      <w:sz w:val="18"/>
      <w:szCs w:val="18"/>
    </w:rPr>
  </w:style>
  <w:style w:type="paragraph" w:styleId="Erottuvalainaus">
    <w:name w:val="Intense Quote"/>
    <w:basedOn w:val="Normaali"/>
    <w:next w:val="Normaali"/>
    <w:link w:val="ErottuvalainausChar"/>
    <w:uiPriority w:val="30"/>
    <w:qFormat/>
    <w:rsid w:val="004D44C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4D44C2"/>
    <w:rPr>
      <w:i/>
      <w:iCs/>
      <w:color w:val="4472C4" w:themeColor="accent1"/>
    </w:rPr>
  </w:style>
  <w:style w:type="character" w:styleId="Voimakas">
    <w:name w:val="Strong"/>
    <w:basedOn w:val="Kappaleenoletusfontti"/>
    <w:uiPriority w:val="22"/>
    <w:qFormat/>
    <w:rsid w:val="004D44C2"/>
    <w:rPr>
      <w:b/>
      <w:bCs/>
    </w:rPr>
  </w:style>
  <w:style w:type="paragraph" w:styleId="Otsikko">
    <w:name w:val="Title"/>
    <w:basedOn w:val="Normaali"/>
    <w:next w:val="Normaali"/>
    <w:link w:val="OtsikkoChar"/>
    <w:uiPriority w:val="10"/>
    <w:qFormat/>
    <w:rsid w:val="004D44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D44C2"/>
    <w:rPr>
      <w:rFonts w:asciiTheme="majorHAnsi" w:eastAsiaTheme="majorEastAsia" w:hAnsiTheme="majorHAnsi" w:cstheme="majorBidi"/>
      <w:spacing w:val="-10"/>
      <w:kern w:val="28"/>
      <w:sz w:val="56"/>
      <w:szCs w:val="56"/>
    </w:rPr>
  </w:style>
  <w:style w:type="paragraph" w:styleId="Luettelokappale">
    <w:name w:val="List Paragraph"/>
    <w:basedOn w:val="Normaali"/>
    <w:uiPriority w:val="34"/>
    <w:qFormat/>
    <w:rsid w:val="004D44C2"/>
    <w:pPr>
      <w:ind w:left="720"/>
      <w:contextualSpacing/>
    </w:pPr>
  </w:style>
  <w:style w:type="character" w:customStyle="1" w:styleId="Otsikko1Char">
    <w:name w:val="Otsikko 1 Char"/>
    <w:aliases w:val="Section heading Char"/>
    <w:basedOn w:val="Kappaleenoletusfontti"/>
    <w:link w:val="Otsikko1"/>
    <w:uiPriority w:val="9"/>
    <w:rsid w:val="00E84E2A"/>
    <w:rPr>
      <w:rFonts w:ascii="Times New Roman" w:eastAsiaTheme="majorEastAsia" w:hAnsi="Times New Roman" w:cstheme="majorHAnsi"/>
      <w:b/>
      <w:szCs w:val="32"/>
      <w:lang w:val="en-US"/>
    </w:rPr>
  </w:style>
  <w:style w:type="character" w:customStyle="1" w:styleId="Otsikko2Char">
    <w:name w:val="Otsikko 2 Char"/>
    <w:basedOn w:val="Kappaleenoletusfontti"/>
    <w:link w:val="Otsikko2"/>
    <w:uiPriority w:val="9"/>
    <w:rsid w:val="008A34B1"/>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8A34B1"/>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semiHidden/>
    <w:rsid w:val="008A34B1"/>
    <w:rPr>
      <w:rFonts w:asciiTheme="majorHAnsi" w:eastAsiaTheme="majorEastAsia" w:hAnsiTheme="majorHAnsi" w:cstheme="majorBidi"/>
      <w:i/>
      <w:iCs/>
      <w:color w:val="2F5496" w:themeColor="accent1" w:themeShade="BF"/>
    </w:rPr>
  </w:style>
  <w:style w:type="character" w:customStyle="1" w:styleId="Otsikko5Char">
    <w:name w:val="Otsikko 5 Char"/>
    <w:basedOn w:val="Kappaleenoletusfontti"/>
    <w:link w:val="Otsikko5"/>
    <w:uiPriority w:val="9"/>
    <w:semiHidden/>
    <w:rsid w:val="008A34B1"/>
    <w:rPr>
      <w:rFonts w:asciiTheme="majorHAnsi" w:eastAsiaTheme="majorEastAsia" w:hAnsiTheme="majorHAnsi" w:cstheme="majorBidi"/>
      <w:color w:val="2F5496" w:themeColor="accent1" w:themeShade="BF"/>
    </w:rPr>
  </w:style>
  <w:style w:type="character" w:customStyle="1" w:styleId="Otsikko6Char">
    <w:name w:val="Otsikko 6 Char"/>
    <w:basedOn w:val="Kappaleenoletusfontti"/>
    <w:link w:val="Otsikko6"/>
    <w:uiPriority w:val="9"/>
    <w:semiHidden/>
    <w:rsid w:val="008A34B1"/>
    <w:rPr>
      <w:rFonts w:asciiTheme="majorHAnsi" w:eastAsiaTheme="majorEastAsia" w:hAnsiTheme="majorHAnsi" w:cstheme="majorBidi"/>
      <w:color w:val="1F3763" w:themeColor="accent1" w:themeShade="7F"/>
    </w:rPr>
  </w:style>
  <w:style w:type="character" w:customStyle="1" w:styleId="Otsikko7Char">
    <w:name w:val="Otsikko 7 Char"/>
    <w:basedOn w:val="Kappaleenoletusfontti"/>
    <w:link w:val="Otsikko7"/>
    <w:uiPriority w:val="9"/>
    <w:semiHidden/>
    <w:rsid w:val="008A34B1"/>
    <w:rPr>
      <w:rFonts w:asciiTheme="majorHAnsi" w:eastAsiaTheme="majorEastAsia" w:hAnsiTheme="majorHAnsi" w:cstheme="majorBidi"/>
      <w:i/>
      <w:iCs/>
      <w:color w:val="1F3763" w:themeColor="accent1" w:themeShade="7F"/>
    </w:rPr>
  </w:style>
  <w:style w:type="character" w:customStyle="1" w:styleId="Otsikko8Char">
    <w:name w:val="Otsikko 8 Char"/>
    <w:basedOn w:val="Kappaleenoletusfontti"/>
    <w:link w:val="Otsikko8"/>
    <w:uiPriority w:val="9"/>
    <w:semiHidden/>
    <w:rsid w:val="008A34B1"/>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8A34B1"/>
    <w:rPr>
      <w:rFonts w:asciiTheme="majorHAnsi" w:eastAsiaTheme="majorEastAsia" w:hAnsiTheme="majorHAnsi" w:cstheme="majorBidi"/>
      <w:i/>
      <w:iCs/>
      <w:color w:val="272727" w:themeColor="text1" w:themeTint="D8"/>
      <w:sz w:val="21"/>
      <w:szCs w:val="21"/>
    </w:rPr>
  </w:style>
  <w:style w:type="character" w:styleId="Hyperlinkki">
    <w:name w:val="Hyperlink"/>
    <w:semiHidden/>
    <w:unhideWhenUsed/>
    <w:rsid w:val="00203189"/>
    <w:rPr>
      <w:color w:val="0000FF"/>
      <w:u w:val="single"/>
    </w:rPr>
  </w:style>
  <w:style w:type="paragraph" w:customStyle="1" w:styleId="References">
    <w:name w:val="References"/>
    <w:basedOn w:val="Normaali"/>
    <w:rsid w:val="00203189"/>
    <w:pPr>
      <w:numPr>
        <w:numId w:val="4"/>
      </w:numPr>
      <w:spacing w:after="80" w:line="240" w:lineRule="auto"/>
    </w:pPr>
    <w:rPr>
      <w:rFonts w:ascii="Times New Roman" w:eastAsia="Times New Roman" w:hAnsi="Times New Roman" w:cs="Times New Roman"/>
      <w:sz w:val="18"/>
      <w:szCs w:val="20"/>
      <w:lang w:val="en-US"/>
    </w:rPr>
  </w:style>
  <w:style w:type="paragraph" w:customStyle="1" w:styleId="Author">
    <w:name w:val="Author"/>
    <w:basedOn w:val="Normaali"/>
    <w:next w:val="Affiliation"/>
    <w:link w:val="AuthorChar"/>
    <w:rsid w:val="00E456A7"/>
    <w:pPr>
      <w:keepNext/>
      <w:keepLines/>
      <w:suppressAutoHyphens/>
      <w:spacing w:after="0" w:line="240" w:lineRule="auto"/>
      <w:jc w:val="center"/>
    </w:pPr>
    <w:rPr>
      <w:rFonts w:ascii="Times New Roman" w:eastAsia="Times New Roman" w:hAnsi="Times New Roman" w:cs="Times New Roman"/>
      <w:caps/>
      <w:sz w:val="18"/>
      <w:szCs w:val="20"/>
      <w:lang w:val="en-US"/>
    </w:rPr>
  </w:style>
  <w:style w:type="paragraph" w:customStyle="1" w:styleId="Affiliation">
    <w:name w:val="Affiliation"/>
    <w:basedOn w:val="Normaali"/>
    <w:next w:val="Normaali"/>
    <w:link w:val="AffiliationChar"/>
    <w:rsid w:val="00E456A7"/>
    <w:pPr>
      <w:spacing w:before="60" w:after="320" w:line="240" w:lineRule="auto"/>
      <w:jc w:val="center"/>
    </w:pPr>
    <w:rPr>
      <w:rFonts w:ascii="Times New Roman" w:eastAsia="Times New Roman" w:hAnsi="Times New Roman" w:cs="Times New Roman"/>
      <w:i/>
      <w:sz w:val="18"/>
      <w:szCs w:val="20"/>
      <w:lang w:val="en-US"/>
    </w:rPr>
  </w:style>
  <w:style w:type="paragraph" w:styleId="Alaviitteenteksti">
    <w:name w:val="footnote text"/>
    <w:basedOn w:val="Normaali"/>
    <w:link w:val="AlaviitteentekstiChar"/>
    <w:semiHidden/>
    <w:rsid w:val="00E456A7"/>
    <w:pPr>
      <w:spacing w:after="0" w:line="200" w:lineRule="exact"/>
      <w:ind w:left="144" w:hanging="144"/>
      <w:jc w:val="both"/>
    </w:pPr>
    <w:rPr>
      <w:rFonts w:ascii="Times New Roman" w:eastAsia="Times New Roman" w:hAnsi="Times New Roman" w:cs="Times New Roman"/>
      <w:sz w:val="16"/>
      <w:szCs w:val="20"/>
      <w:lang w:val="en-US"/>
    </w:rPr>
  </w:style>
  <w:style w:type="character" w:customStyle="1" w:styleId="AlaviitteentekstiChar">
    <w:name w:val="Alaviitteen teksti Char"/>
    <w:basedOn w:val="Kappaleenoletusfontti"/>
    <w:link w:val="Alaviitteenteksti"/>
    <w:semiHidden/>
    <w:rsid w:val="00E456A7"/>
    <w:rPr>
      <w:rFonts w:ascii="Times New Roman" w:eastAsia="Times New Roman" w:hAnsi="Times New Roman" w:cs="Times New Roman"/>
      <w:sz w:val="16"/>
      <w:szCs w:val="20"/>
      <w:lang w:val="en-US"/>
    </w:rPr>
  </w:style>
  <w:style w:type="character" w:styleId="Alaviitteenviite">
    <w:name w:val="footnote reference"/>
    <w:basedOn w:val="Kappaleenoletusfontti"/>
    <w:semiHidden/>
    <w:rsid w:val="00E456A7"/>
    <w:rPr>
      <w:vertAlign w:val="superscript"/>
    </w:rPr>
  </w:style>
  <w:style w:type="paragraph" w:customStyle="1" w:styleId="Abstract">
    <w:name w:val="Abstract"/>
    <w:basedOn w:val="Normaali"/>
    <w:next w:val="Otsikko1"/>
    <w:link w:val="AbstractChar"/>
    <w:rsid w:val="00E456A7"/>
    <w:pPr>
      <w:spacing w:before="120" w:after="120" w:line="200" w:lineRule="atLeast"/>
      <w:ind w:left="360" w:right="360"/>
      <w:jc w:val="both"/>
    </w:pPr>
    <w:rPr>
      <w:rFonts w:ascii="Times New Roman" w:eastAsia="Times New Roman" w:hAnsi="Times New Roman" w:cs="Times New Roman"/>
      <w:sz w:val="16"/>
      <w:szCs w:val="20"/>
      <w:lang w:val="en-US"/>
    </w:rPr>
  </w:style>
  <w:style w:type="paragraph" w:customStyle="1" w:styleId="Text">
    <w:name w:val="Text"/>
    <w:basedOn w:val="Normaali"/>
    <w:rsid w:val="0015331A"/>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TableTitle">
    <w:name w:val="Table Title"/>
    <w:basedOn w:val="Normaali"/>
    <w:rsid w:val="002A150B"/>
    <w:pPr>
      <w:autoSpaceDE w:val="0"/>
      <w:autoSpaceDN w:val="0"/>
      <w:spacing w:after="0" w:line="240" w:lineRule="auto"/>
      <w:jc w:val="center"/>
    </w:pPr>
    <w:rPr>
      <w:rFonts w:ascii="Times New Roman" w:eastAsia="Times New Roman" w:hAnsi="Times New Roman" w:cs="Times New Roman"/>
      <w:smallCaps/>
      <w:sz w:val="16"/>
      <w:szCs w:val="16"/>
      <w:lang w:val="en-US"/>
    </w:rPr>
  </w:style>
  <w:style w:type="paragraph" w:customStyle="1" w:styleId="ReferenceHead">
    <w:name w:val="Reference Head"/>
    <w:basedOn w:val="Otsikko1"/>
    <w:rsid w:val="000063D2"/>
    <w:pPr>
      <w:keepLines w:val="0"/>
      <w:numPr>
        <w:numId w:val="0"/>
      </w:numPr>
      <w:autoSpaceDE w:val="0"/>
      <w:autoSpaceDN w:val="0"/>
      <w:spacing w:after="80" w:line="240" w:lineRule="auto"/>
      <w:jc w:val="center"/>
    </w:pPr>
    <w:rPr>
      <w:rFonts w:eastAsia="Times New Roman" w:cs="Times New Roman"/>
      <w:smallCaps/>
      <w:kern w:val="28"/>
      <w:sz w:val="20"/>
      <w:szCs w:val="20"/>
    </w:rPr>
  </w:style>
  <w:style w:type="paragraph" w:customStyle="1" w:styleId="HeadTitle">
    <w:name w:val="Head Title"/>
    <w:basedOn w:val="Normaali"/>
    <w:link w:val="HeadTitleChar"/>
    <w:autoRedefine/>
    <w:qFormat/>
    <w:rsid w:val="00E579E7"/>
    <w:pPr>
      <w:jc w:val="center"/>
    </w:pPr>
    <w:rPr>
      <w:rFonts w:ascii="Times New Roman" w:hAnsi="Times New Roman" w:cs="Times New Roman"/>
      <w:b/>
      <w:sz w:val="36"/>
      <w:lang w:val="en-US"/>
    </w:rPr>
  </w:style>
  <w:style w:type="paragraph" w:customStyle="1" w:styleId="Namestyle">
    <w:name w:val="Name style"/>
    <w:basedOn w:val="Author"/>
    <w:link w:val="NamestyleChar"/>
    <w:qFormat/>
    <w:rsid w:val="00B9421E"/>
  </w:style>
  <w:style w:type="character" w:customStyle="1" w:styleId="HeadTitleChar">
    <w:name w:val="Head Title Char"/>
    <w:basedOn w:val="Kappaleenoletusfontti"/>
    <w:link w:val="HeadTitle"/>
    <w:rsid w:val="00E579E7"/>
    <w:rPr>
      <w:rFonts w:ascii="Times New Roman" w:hAnsi="Times New Roman" w:cs="Times New Roman"/>
      <w:b/>
      <w:sz w:val="36"/>
      <w:lang w:val="en-US"/>
    </w:rPr>
  </w:style>
  <w:style w:type="paragraph" w:customStyle="1" w:styleId="Informationstyle">
    <w:name w:val="Information style"/>
    <w:basedOn w:val="Affiliation"/>
    <w:link w:val="InformationstyleChar"/>
    <w:qFormat/>
    <w:rsid w:val="00B9421E"/>
  </w:style>
  <w:style w:type="character" w:customStyle="1" w:styleId="AuthorChar">
    <w:name w:val="Author Char"/>
    <w:basedOn w:val="Kappaleenoletusfontti"/>
    <w:link w:val="Author"/>
    <w:rsid w:val="00B9421E"/>
    <w:rPr>
      <w:rFonts w:ascii="Times New Roman" w:eastAsia="Times New Roman" w:hAnsi="Times New Roman" w:cs="Times New Roman"/>
      <w:caps/>
      <w:sz w:val="18"/>
      <w:szCs w:val="20"/>
      <w:lang w:val="en-US"/>
    </w:rPr>
  </w:style>
  <w:style w:type="character" w:customStyle="1" w:styleId="NamestyleChar">
    <w:name w:val="Name style Char"/>
    <w:basedOn w:val="AuthorChar"/>
    <w:link w:val="Namestyle"/>
    <w:rsid w:val="00B9421E"/>
    <w:rPr>
      <w:rFonts w:ascii="Times New Roman" w:eastAsia="Times New Roman" w:hAnsi="Times New Roman" w:cs="Times New Roman"/>
      <w:caps/>
      <w:sz w:val="18"/>
      <w:szCs w:val="20"/>
      <w:lang w:val="en-US"/>
    </w:rPr>
  </w:style>
  <w:style w:type="paragraph" w:customStyle="1" w:styleId="Abstractstyle">
    <w:name w:val="Abstract style"/>
    <w:basedOn w:val="Abstract"/>
    <w:link w:val="AbstractstyleChar"/>
    <w:qFormat/>
    <w:rsid w:val="00B9421E"/>
    <w:pPr>
      <w:spacing w:after="480"/>
      <w:ind w:left="357" w:right="357"/>
    </w:pPr>
  </w:style>
  <w:style w:type="character" w:customStyle="1" w:styleId="AffiliationChar">
    <w:name w:val="Affiliation Char"/>
    <w:basedOn w:val="Kappaleenoletusfontti"/>
    <w:link w:val="Affiliation"/>
    <w:rsid w:val="00B9421E"/>
    <w:rPr>
      <w:rFonts w:ascii="Times New Roman" w:eastAsia="Times New Roman" w:hAnsi="Times New Roman" w:cs="Times New Roman"/>
      <w:i/>
      <w:sz w:val="18"/>
      <w:szCs w:val="20"/>
      <w:lang w:val="en-US"/>
    </w:rPr>
  </w:style>
  <w:style w:type="character" w:customStyle="1" w:styleId="InformationstyleChar">
    <w:name w:val="Information style Char"/>
    <w:basedOn w:val="AffiliationChar"/>
    <w:link w:val="Informationstyle"/>
    <w:rsid w:val="00B9421E"/>
    <w:rPr>
      <w:rFonts w:ascii="Times New Roman" w:eastAsia="Times New Roman" w:hAnsi="Times New Roman" w:cs="Times New Roman"/>
      <w:i/>
      <w:sz w:val="18"/>
      <w:szCs w:val="20"/>
      <w:lang w:val="en-US"/>
    </w:rPr>
  </w:style>
  <w:style w:type="character" w:customStyle="1" w:styleId="AbstractChar">
    <w:name w:val="Abstract Char"/>
    <w:basedOn w:val="Kappaleenoletusfontti"/>
    <w:link w:val="Abstract"/>
    <w:rsid w:val="00B9421E"/>
    <w:rPr>
      <w:rFonts w:ascii="Times New Roman" w:eastAsia="Times New Roman" w:hAnsi="Times New Roman" w:cs="Times New Roman"/>
      <w:sz w:val="16"/>
      <w:szCs w:val="20"/>
      <w:lang w:val="en-US"/>
    </w:rPr>
  </w:style>
  <w:style w:type="character" w:customStyle="1" w:styleId="AbstractstyleChar">
    <w:name w:val="Abstract style Char"/>
    <w:basedOn w:val="AbstractChar"/>
    <w:link w:val="Abstractstyle"/>
    <w:rsid w:val="00B9421E"/>
    <w:rPr>
      <w:rFonts w:ascii="Times New Roman" w:eastAsia="Times New Roman" w:hAnsi="Times New Roman"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96435">
      <w:bodyDiv w:val="1"/>
      <w:marLeft w:val="0"/>
      <w:marRight w:val="0"/>
      <w:marTop w:val="0"/>
      <w:marBottom w:val="0"/>
      <w:divBdr>
        <w:top w:val="none" w:sz="0" w:space="0" w:color="auto"/>
        <w:left w:val="none" w:sz="0" w:space="0" w:color="auto"/>
        <w:bottom w:val="none" w:sz="0" w:space="0" w:color="auto"/>
        <w:right w:val="none" w:sz="0" w:space="0" w:color="auto"/>
      </w:divBdr>
    </w:div>
    <w:div w:id="827476493">
      <w:bodyDiv w:val="1"/>
      <w:marLeft w:val="0"/>
      <w:marRight w:val="0"/>
      <w:marTop w:val="0"/>
      <w:marBottom w:val="0"/>
      <w:divBdr>
        <w:top w:val="none" w:sz="0" w:space="0" w:color="auto"/>
        <w:left w:val="none" w:sz="0" w:space="0" w:color="auto"/>
        <w:bottom w:val="none" w:sz="0" w:space="0" w:color="auto"/>
        <w:right w:val="none" w:sz="0" w:space="0" w:color="auto"/>
      </w:divBdr>
    </w:div>
    <w:div w:id="1013921944">
      <w:bodyDiv w:val="1"/>
      <w:marLeft w:val="0"/>
      <w:marRight w:val="0"/>
      <w:marTop w:val="0"/>
      <w:marBottom w:val="0"/>
      <w:divBdr>
        <w:top w:val="none" w:sz="0" w:space="0" w:color="auto"/>
        <w:left w:val="none" w:sz="0" w:space="0" w:color="auto"/>
        <w:bottom w:val="none" w:sz="0" w:space="0" w:color="auto"/>
        <w:right w:val="none" w:sz="0" w:space="0" w:color="auto"/>
      </w:divBdr>
    </w:div>
    <w:div w:id="17415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EAEB-F05C-40E1-8D7E-36953A03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3044</Characters>
  <Application>Microsoft Office Word</Application>
  <DocSecurity>0</DocSecurity>
  <Lines>25</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O'Rourke Petra</dc:creator>
  <cp:keywords/>
  <dc:description/>
  <cp:lastModifiedBy>O'Rourke Petra</cp:lastModifiedBy>
  <cp:revision>5</cp:revision>
  <dcterms:created xsi:type="dcterms:W3CDTF">2019-02-19T11:40:00Z</dcterms:created>
  <dcterms:modified xsi:type="dcterms:W3CDTF">2019-02-19T13:35:00Z</dcterms:modified>
</cp:coreProperties>
</file>